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8" w:type="dxa"/>
        <w:tblLook w:val="01E0"/>
      </w:tblPr>
      <w:tblGrid>
        <w:gridCol w:w="3726"/>
        <w:gridCol w:w="2804"/>
        <w:gridCol w:w="3254"/>
        <w:gridCol w:w="3254"/>
      </w:tblGrid>
      <w:tr w:rsidR="00D66FEF">
        <w:trPr>
          <w:trHeight w:val="420"/>
        </w:trPr>
        <w:tc>
          <w:tcPr>
            <w:tcW w:w="3726" w:type="dxa"/>
          </w:tcPr>
          <w:p w:rsidR="00D66FEF" w:rsidRPr="009C2133" w:rsidRDefault="00D66FEF" w:rsidP="00C41B01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mallCaps/>
                <w:noProof/>
                <w:sz w:val="32"/>
                <w:szCs w:val="32"/>
                <w:lang w:eastAsia="it-IT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6" type="#_x0000_t75" alt="AMM_RC fondi chiari+ass" style="position:absolute;left:0;text-align:left;margin-left:0;margin-top:-29.75pt;width:174pt;height:37.5pt;z-index:251658240;visibility:visible;mso-position-horizontal:left;mso-position-horizontal-relative:margin;mso-position-vertical-relative:margin">
                  <v:imagedata r:id="rId4" o:title=""/>
                  <w10:wrap type="square" anchorx="margin" anchory="margin"/>
                </v:shape>
              </w:pict>
            </w:r>
          </w:p>
        </w:tc>
        <w:tc>
          <w:tcPr>
            <w:tcW w:w="2804" w:type="dxa"/>
          </w:tcPr>
          <w:p w:rsidR="00D66FEF" w:rsidRPr="009C2133" w:rsidRDefault="00D66FEF" w:rsidP="00C41B01">
            <w:pPr>
              <w:spacing w:after="0" w:line="240" w:lineRule="auto"/>
              <w:rPr>
                <w:rFonts w:ascii="Cambria" w:hAnsi="Cambria" w:cs="Cambria"/>
                <w:b/>
                <w:bCs/>
                <w:smallCaps/>
                <w:noProof/>
                <w:sz w:val="32"/>
                <w:szCs w:val="32"/>
                <w:lang w:eastAsia="it-IT"/>
              </w:rPr>
            </w:pPr>
            <w:r>
              <w:rPr>
                <w:noProof/>
                <w:lang w:eastAsia="it-IT"/>
              </w:rPr>
              <w:pict>
                <v:shape id="Immagine 3" o:spid="_x0000_s1027" type="#_x0000_t75" style="position:absolute;margin-left:438pt;margin-top:18pt;width:112.5pt;height:50.25pt;z-index:-251657216;visibility:visible;mso-wrap-distance-left:9.05pt;mso-wrap-distance-right:9.05pt;mso-position-horizontal-relative:text;mso-position-vertical-relative:text" filled="t">
                  <v:imagedata r:id="rId5" o:title=""/>
                </v:shape>
              </w:pict>
            </w:r>
          </w:p>
        </w:tc>
        <w:tc>
          <w:tcPr>
            <w:tcW w:w="3254" w:type="dxa"/>
          </w:tcPr>
          <w:p w:rsidR="00D66FEF" w:rsidRPr="009C2133" w:rsidRDefault="00D66FEF" w:rsidP="00C41B01">
            <w:pPr>
              <w:spacing w:after="0" w:line="240" w:lineRule="auto"/>
              <w:rPr>
                <w:rFonts w:ascii="Cambria" w:hAnsi="Cambria" w:cs="Cambria"/>
                <w:b/>
                <w:bCs/>
                <w:smallCaps/>
                <w:noProof/>
                <w:sz w:val="32"/>
                <w:szCs w:val="32"/>
                <w:lang w:eastAsia="it-IT"/>
              </w:rPr>
            </w:pPr>
            <w:r>
              <w:rPr>
                <w:noProof/>
                <w:lang w:eastAsia="it-IT"/>
              </w:rPr>
              <w:pict>
                <v:shape id="Immagine 4" o:spid="_x0000_s1028" type="#_x0000_t75" style="position:absolute;margin-left:65.3pt;margin-top:-7.3pt;width:112.5pt;height:50.25pt;z-index:-251656192;visibility:visible;mso-wrap-distance-left:9.05pt;mso-wrap-distance-right:9.05pt;mso-position-horizontal-relative:text;mso-position-vertical-relative:text" filled="t">
                  <v:imagedata r:id="rId5" o:title=""/>
                </v:shape>
              </w:pict>
            </w:r>
          </w:p>
        </w:tc>
        <w:tc>
          <w:tcPr>
            <w:tcW w:w="3254" w:type="dxa"/>
          </w:tcPr>
          <w:p w:rsidR="00D66FEF" w:rsidRPr="009C2133" w:rsidRDefault="00D66FEF" w:rsidP="00C41B01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mallCaps/>
                <w:noProof/>
                <w:sz w:val="32"/>
                <w:szCs w:val="32"/>
                <w:lang w:eastAsia="it-IT"/>
              </w:rPr>
            </w:pPr>
          </w:p>
        </w:tc>
      </w:tr>
    </w:tbl>
    <w:p w:rsidR="00D66FEF" w:rsidRPr="008C00C0" w:rsidRDefault="00D66FEF" w:rsidP="00C41B01">
      <w:pPr>
        <w:pStyle w:val="NormalWeb"/>
        <w:spacing w:before="0" w:beforeAutospacing="0" w:after="0" w:afterAutospacing="0"/>
        <w:jc w:val="center"/>
        <w:rPr>
          <w:rFonts w:ascii="Cambria" w:hAnsi="Cambria" w:cs="Cambria"/>
          <w:b/>
          <w:bCs/>
          <w:smallCaps/>
          <w:noProof/>
          <w:color w:val="FF0000"/>
          <w:sz w:val="32"/>
          <w:szCs w:val="32"/>
        </w:rPr>
      </w:pPr>
      <w:r w:rsidRPr="008C00C0">
        <w:rPr>
          <w:rFonts w:ascii="Cambria" w:hAnsi="Cambria" w:cs="Cambria"/>
          <w:b/>
          <w:bCs/>
          <w:smallCaps/>
          <w:noProof/>
          <w:color w:val="FF0000"/>
          <w:sz w:val="32"/>
          <w:szCs w:val="32"/>
        </w:rPr>
        <w:t>I PERCORSI DEL FILO</w:t>
      </w:r>
    </w:p>
    <w:p w:rsidR="00D66FEF" w:rsidRPr="008C00C0" w:rsidRDefault="00D66FEF" w:rsidP="00C41B01">
      <w:pPr>
        <w:pStyle w:val="NormalWeb"/>
        <w:spacing w:before="0" w:beforeAutospacing="0" w:after="0" w:afterAutospacing="0"/>
        <w:jc w:val="center"/>
        <w:rPr>
          <w:rFonts w:ascii="Cambria" w:hAnsi="Cambria" w:cs="Cambria"/>
          <w:b/>
          <w:bCs/>
          <w:smallCaps/>
          <w:noProof/>
          <w:sz w:val="28"/>
          <w:szCs w:val="28"/>
        </w:rPr>
      </w:pPr>
      <w:r>
        <w:rPr>
          <w:rFonts w:ascii="Cambria" w:hAnsi="Cambria" w:cs="Cambria"/>
          <w:b/>
          <w:bCs/>
          <w:smallCaps/>
          <w:noProof/>
          <w:sz w:val="28"/>
          <w:szCs w:val="28"/>
        </w:rPr>
        <w:t xml:space="preserve">L'ARTE, LE DONNE, </w:t>
      </w:r>
      <w:r w:rsidRPr="008C00C0">
        <w:rPr>
          <w:rFonts w:ascii="Cambria" w:hAnsi="Cambria" w:cs="Cambria"/>
          <w:b/>
          <w:bCs/>
          <w:smallCaps/>
          <w:noProof/>
          <w:sz w:val="28"/>
          <w:szCs w:val="28"/>
        </w:rPr>
        <w:t>IL NUOVO MERLETTO</w:t>
      </w:r>
    </w:p>
    <w:p w:rsidR="00D66FEF" w:rsidRPr="008C00C0" w:rsidRDefault="00D66FEF" w:rsidP="00C41B01">
      <w:pPr>
        <w:pStyle w:val="NormalWeb"/>
        <w:spacing w:before="0" w:beforeAutospacing="0" w:after="0" w:afterAutospacing="0"/>
        <w:jc w:val="center"/>
        <w:rPr>
          <w:rFonts w:ascii="Cambria" w:hAnsi="Cambria" w:cs="Cambria"/>
          <w:noProof/>
          <w:sz w:val="28"/>
          <w:szCs w:val="28"/>
        </w:rPr>
      </w:pPr>
      <w:r w:rsidRPr="008C00C0">
        <w:rPr>
          <w:rFonts w:ascii="Cambria" w:hAnsi="Cambria" w:cs="Cambria"/>
          <w:smallCaps/>
          <w:noProof/>
          <w:sz w:val="28"/>
          <w:szCs w:val="28"/>
        </w:rPr>
        <w:t>sala santa rita</w:t>
      </w:r>
      <w:r>
        <w:rPr>
          <w:rFonts w:ascii="Cambria" w:hAnsi="Cambria" w:cs="Cambria"/>
          <w:smallCaps/>
          <w:noProof/>
          <w:sz w:val="28"/>
          <w:szCs w:val="28"/>
        </w:rPr>
        <w:t xml:space="preserve"> </w:t>
      </w:r>
      <w:r w:rsidRPr="008C00C0">
        <w:rPr>
          <w:rFonts w:ascii="Cambria" w:hAnsi="Cambria" w:cs="Cambria"/>
          <w:smallCaps/>
          <w:noProof/>
          <w:sz w:val="28"/>
          <w:szCs w:val="28"/>
        </w:rPr>
        <w:t xml:space="preserve"> |</w:t>
      </w:r>
      <w:r>
        <w:rPr>
          <w:rFonts w:ascii="Cambria" w:hAnsi="Cambria" w:cs="Cambria"/>
          <w:smallCaps/>
          <w:noProof/>
          <w:sz w:val="28"/>
          <w:szCs w:val="28"/>
        </w:rPr>
        <w:t xml:space="preserve"> </w:t>
      </w:r>
      <w:r w:rsidRPr="00E27633">
        <w:rPr>
          <w:rFonts w:ascii="Cambria" w:hAnsi="Cambria" w:cs="Cambria"/>
          <w:noProof/>
        </w:rPr>
        <w:t>9 -28</w:t>
      </w:r>
      <w:r w:rsidRPr="00463673">
        <w:rPr>
          <w:rFonts w:ascii="Cambria" w:hAnsi="Cambria" w:cs="Cambria"/>
          <w:noProof/>
        </w:rPr>
        <w:t xml:space="preserve"> marzo </w:t>
      </w:r>
      <w:r w:rsidRPr="00E27633">
        <w:rPr>
          <w:rFonts w:ascii="Cambria" w:hAnsi="Cambria" w:cs="Cambria"/>
          <w:noProof/>
        </w:rPr>
        <w:t>2013</w:t>
      </w:r>
      <w:r w:rsidRPr="008C00C0">
        <w:rPr>
          <w:rFonts w:ascii="Cambria" w:hAnsi="Cambria" w:cs="Cambria"/>
          <w:noProof/>
          <w:sz w:val="28"/>
          <w:szCs w:val="28"/>
        </w:rPr>
        <w:t xml:space="preserve"> </w:t>
      </w:r>
    </w:p>
    <w:p w:rsidR="00D66FEF" w:rsidRDefault="00D66FEF" w:rsidP="00C41B01">
      <w:pPr>
        <w:pStyle w:val="NormalWeb"/>
        <w:spacing w:before="0" w:beforeAutospacing="0" w:after="0" w:afterAutospacing="0"/>
        <w:jc w:val="center"/>
        <w:rPr>
          <w:rFonts w:ascii="Cambria" w:hAnsi="Cambria" w:cs="Cambria"/>
          <w:noProof/>
          <w:u w:val="single"/>
        </w:rPr>
      </w:pPr>
    </w:p>
    <w:p w:rsidR="00D66FEF" w:rsidRPr="008C00C0" w:rsidRDefault="00D66FEF" w:rsidP="00C41B01">
      <w:pPr>
        <w:pStyle w:val="NormalWeb"/>
        <w:spacing w:before="0" w:beforeAutospacing="0" w:after="0" w:afterAutospacing="0"/>
        <w:jc w:val="center"/>
        <w:rPr>
          <w:rFonts w:ascii="Cambria" w:hAnsi="Cambria" w:cs="Cambria"/>
          <w:noProof/>
          <w:u w:val="single"/>
        </w:rPr>
      </w:pPr>
      <w:r w:rsidRPr="008C00C0">
        <w:rPr>
          <w:rFonts w:ascii="Cambria" w:hAnsi="Cambria" w:cs="Cambria"/>
          <w:noProof/>
          <w:u w:val="single"/>
        </w:rPr>
        <w:t xml:space="preserve">inaugurazione </w:t>
      </w:r>
      <w:r>
        <w:rPr>
          <w:rFonts w:ascii="Cambria" w:hAnsi="Cambria" w:cs="Cambria"/>
          <w:noProof/>
          <w:u w:val="single"/>
        </w:rPr>
        <w:t xml:space="preserve">venerdì </w:t>
      </w:r>
      <w:r w:rsidRPr="008C00C0">
        <w:rPr>
          <w:rFonts w:ascii="Cambria" w:hAnsi="Cambria" w:cs="Cambria"/>
          <w:noProof/>
          <w:u w:val="single"/>
        </w:rPr>
        <w:t xml:space="preserve">8 marzo </w:t>
      </w:r>
      <w:r>
        <w:rPr>
          <w:rFonts w:ascii="Cambria" w:hAnsi="Cambria" w:cs="Cambria"/>
          <w:noProof/>
          <w:u w:val="single"/>
        </w:rPr>
        <w:t xml:space="preserve">2013 ore </w:t>
      </w:r>
      <w:r w:rsidRPr="008C00C0">
        <w:rPr>
          <w:rFonts w:ascii="Cambria" w:hAnsi="Cambria" w:cs="Cambria"/>
          <w:noProof/>
          <w:u w:val="single"/>
        </w:rPr>
        <w:t>18.30</w:t>
      </w:r>
    </w:p>
    <w:p w:rsidR="00D66FEF" w:rsidRPr="00E11F05" w:rsidRDefault="00D66FEF" w:rsidP="00C41B01">
      <w:pPr>
        <w:pStyle w:val="NormalWeb"/>
        <w:spacing w:before="0" w:beforeAutospacing="0" w:after="0" w:afterAutospacing="0"/>
        <w:jc w:val="center"/>
        <w:rPr>
          <w:rFonts w:ascii="Cambria" w:hAnsi="Cambria" w:cs="Cambria"/>
          <w:sz w:val="16"/>
          <w:szCs w:val="16"/>
          <w:u w:val="single"/>
        </w:rPr>
      </w:pPr>
    </w:p>
    <w:p w:rsidR="00D66FEF" w:rsidRDefault="00D66FEF" w:rsidP="00C41B01">
      <w:pPr>
        <w:pStyle w:val="NormalWeb"/>
        <w:spacing w:before="0" w:beforeAutospacing="0" w:after="0" w:afterAutospacing="0"/>
        <w:jc w:val="right"/>
        <w:rPr>
          <w:rFonts w:ascii="Cambria" w:hAnsi="Cambria" w:cs="Cambria"/>
          <w:b/>
          <w:bCs/>
          <w:sz w:val="22"/>
          <w:szCs w:val="22"/>
          <w:u w:val="single"/>
          <w:lang w:eastAsia="en-US"/>
        </w:rPr>
      </w:pPr>
      <w:r w:rsidRPr="00610F58">
        <w:rPr>
          <w:rFonts w:ascii="Cambria" w:hAnsi="Cambria" w:cs="Cambria"/>
          <w:b/>
          <w:bCs/>
          <w:sz w:val="22"/>
          <w:szCs w:val="22"/>
          <w:u w:val="single"/>
          <w:lang w:eastAsia="en-US"/>
        </w:rPr>
        <w:t>Comunicato stampa</w:t>
      </w:r>
    </w:p>
    <w:p w:rsidR="00D66FEF" w:rsidRDefault="00D66FEF" w:rsidP="00C41B01">
      <w:pPr>
        <w:spacing w:after="0" w:line="240" w:lineRule="auto"/>
        <w:rPr>
          <w:rFonts w:cs="Times New Roman"/>
        </w:rPr>
      </w:pPr>
    </w:p>
    <w:p w:rsidR="00D66FEF" w:rsidRDefault="00D66FEF" w:rsidP="00C41B01">
      <w:pPr>
        <w:spacing w:after="0" w:line="240" w:lineRule="auto"/>
        <w:jc w:val="both"/>
        <w:rPr>
          <w:rFonts w:ascii="Cambria" w:hAnsi="Cambria" w:cs="Cambria"/>
        </w:rPr>
      </w:pPr>
    </w:p>
    <w:p w:rsidR="00D66FEF" w:rsidRDefault="00D66FEF" w:rsidP="00FE144F">
      <w:pPr>
        <w:spacing w:after="0" w:line="240" w:lineRule="auto"/>
        <w:jc w:val="both"/>
        <w:rPr>
          <w:rFonts w:ascii="Cambria" w:hAnsi="Cambria" w:cs="Cambria"/>
        </w:rPr>
      </w:pPr>
    </w:p>
    <w:p w:rsidR="00D66FEF" w:rsidRPr="000B52A0" w:rsidRDefault="00D66FEF" w:rsidP="000B52A0">
      <w:pPr>
        <w:spacing w:after="0" w:line="240" w:lineRule="auto"/>
        <w:ind w:right="98"/>
        <w:jc w:val="both"/>
        <w:rPr>
          <w:rFonts w:ascii="Cambria" w:hAnsi="Cambria" w:cs="Cambria"/>
          <w:lang w:eastAsia="it-IT"/>
        </w:rPr>
      </w:pPr>
      <w:r w:rsidRPr="000B52A0">
        <w:rPr>
          <w:rFonts w:ascii="Cambria" w:hAnsi="Cambria" w:cs="Cambria"/>
          <w:lang w:eastAsia="it-IT"/>
        </w:rPr>
        <w:t xml:space="preserve">Dalle imponenti opere di </w:t>
      </w:r>
      <w:r w:rsidRPr="000B52A0">
        <w:rPr>
          <w:rFonts w:ascii="Cambria" w:hAnsi="Cambria" w:cs="Cambria"/>
          <w:i/>
          <w:iCs/>
          <w:lang w:eastAsia="it-IT"/>
        </w:rPr>
        <w:t>fiber art</w:t>
      </w:r>
      <w:r w:rsidRPr="000B52A0">
        <w:rPr>
          <w:rFonts w:ascii="Cambria" w:hAnsi="Cambria" w:cs="Cambria"/>
          <w:lang w:eastAsia="it-IT"/>
        </w:rPr>
        <w:t xml:space="preserve"> di </w:t>
      </w:r>
      <w:r w:rsidRPr="000B52A0">
        <w:rPr>
          <w:rFonts w:ascii="Cambria" w:hAnsi="Cambria" w:cs="Cambria"/>
          <w:b/>
          <w:bCs/>
          <w:lang w:eastAsia="it-IT"/>
        </w:rPr>
        <w:t>Fulvia Lorenzutti</w:t>
      </w:r>
      <w:r w:rsidRPr="000B52A0">
        <w:rPr>
          <w:rFonts w:ascii="Cambria" w:hAnsi="Cambria" w:cs="Cambria"/>
          <w:lang w:eastAsia="it-IT"/>
        </w:rPr>
        <w:t xml:space="preserve"> e </w:t>
      </w:r>
      <w:r w:rsidRPr="000B52A0">
        <w:rPr>
          <w:rFonts w:ascii="Cambria" w:hAnsi="Cambria" w:cs="Cambria"/>
          <w:b/>
          <w:bCs/>
          <w:lang w:eastAsia="it-IT"/>
        </w:rPr>
        <w:t>Beatrice Colabianchi</w:t>
      </w:r>
      <w:r w:rsidRPr="000B52A0">
        <w:rPr>
          <w:rFonts w:ascii="Cambria" w:hAnsi="Cambria" w:cs="Cambria"/>
          <w:lang w:eastAsia="it-IT"/>
        </w:rPr>
        <w:t xml:space="preserve"> alle raffinate interpretazioni di </w:t>
      </w:r>
      <w:r w:rsidRPr="000B52A0">
        <w:rPr>
          <w:rFonts w:ascii="Cambria" w:hAnsi="Cambria" w:cs="Cambria"/>
          <w:b/>
          <w:bCs/>
          <w:lang w:eastAsia="it-IT"/>
        </w:rPr>
        <w:t>Mia Dvorak</w:t>
      </w:r>
      <w:r w:rsidRPr="000B52A0">
        <w:rPr>
          <w:rFonts w:ascii="Cambria" w:hAnsi="Cambria" w:cs="Cambria"/>
          <w:lang w:eastAsia="it-IT"/>
        </w:rPr>
        <w:t xml:space="preserve"> e di </w:t>
      </w:r>
      <w:r w:rsidRPr="000B52A0">
        <w:rPr>
          <w:rFonts w:ascii="Cambria" w:hAnsi="Cambria" w:cs="Cambria"/>
          <w:b/>
          <w:bCs/>
          <w:lang w:eastAsia="it-IT"/>
        </w:rPr>
        <w:t>Iolanda Ottavi</w:t>
      </w:r>
      <w:r w:rsidRPr="000B52A0">
        <w:rPr>
          <w:rFonts w:ascii="Cambria" w:hAnsi="Cambria" w:cs="Cambria"/>
          <w:lang w:eastAsia="it-IT"/>
        </w:rPr>
        <w:t xml:space="preserve">, la mostra </w:t>
      </w:r>
      <w:r w:rsidRPr="00C41B01">
        <w:rPr>
          <w:rFonts w:ascii="Cambria" w:hAnsi="Cambria" w:cs="Cambria"/>
        </w:rPr>
        <w:t>collettiva</w:t>
      </w:r>
      <w:r w:rsidRPr="00E27633">
        <w:rPr>
          <w:rFonts w:ascii="Cambria" w:hAnsi="Cambria" w:cs="Cambria"/>
          <w:i/>
          <w:iCs/>
        </w:rPr>
        <w:t xml:space="preserve"> I percorsi del filo</w:t>
      </w:r>
      <w:r>
        <w:rPr>
          <w:rFonts w:ascii="Cambria" w:hAnsi="Cambria" w:cs="Cambria"/>
          <w:i/>
          <w:iCs/>
        </w:rPr>
        <w:t>. L’arte, le donne, il nuovo merletto</w:t>
      </w:r>
      <w:r>
        <w:rPr>
          <w:rFonts w:ascii="Cambria" w:hAnsi="Cambria" w:cs="Cambria"/>
        </w:rPr>
        <w:t xml:space="preserve">, alla Sala Santa Rita </w:t>
      </w:r>
      <w:r w:rsidRPr="000B52A0">
        <w:rPr>
          <w:rFonts w:ascii="Cambria" w:hAnsi="Cambria" w:cs="Cambria"/>
          <w:u w:val="single"/>
        </w:rPr>
        <w:t>dal 9 al 28 marzo 2013</w:t>
      </w:r>
      <w:r>
        <w:rPr>
          <w:rFonts w:ascii="Cambria" w:hAnsi="Cambria" w:cs="Cambria"/>
          <w:u w:val="single"/>
        </w:rPr>
        <w:t>,</w:t>
      </w:r>
      <w:r>
        <w:rPr>
          <w:rFonts w:ascii="Cambria" w:hAnsi="Cambria" w:cs="Cambria"/>
        </w:rPr>
        <w:t xml:space="preserve"> propone</w:t>
      </w:r>
      <w:r w:rsidRPr="00C41B01">
        <w:rPr>
          <w:rFonts w:ascii="Cambria" w:hAnsi="Cambria" w:cs="Cambria"/>
        </w:rPr>
        <w:t xml:space="preserve"> </w:t>
      </w:r>
      <w:r w:rsidRPr="003C3772">
        <w:rPr>
          <w:rFonts w:ascii="Cambria" w:hAnsi="Cambria" w:cs="Cambria"/>
        </w:rPr>
        <w:t xml:space="preserve">una panoramica </w:t>
      </w:r>
      <w:r>
        <w:rPr>
          <w:rFonts w:ascii="Cambria" w:hAnsi="Cambria" w:cs="Cambria"/>
        </w:rPr>
        <w:t>del</w:t>
      </w:r>
      <w:r w:rsidRPr="00C41B01">
        <w:rPr>
          <w:rFonts w:ascii="Cambria" w:hAnsi="Cambria" w:cs="Cambria"/>
        </w:rPr>
        <w:t xml:space="preserve">le </w:t>
      </w:r>
      <w:r>
        <w:rPr>
          <w:rFonts w:ascii="Cambria" w:hAnsi="Cambria" w:cs="Cambria"/>
        </w:rPr>
        <w:t>tendenze contemporanee</w:t>
      </w:r>
      <w:r w:rsidRPr="00C41B01">
        <w:rPr>
          <w:rFonts w:ascii="Cambria" w:hAnsi="Cambria" w:cs="Cambria"/>
        </w:rPr>
        <w:t xml:space="preserve"> </w:t>
      </w:r>
      <w:r w:rsidRPr="003C3772">
        <w:rPr>
          <w:rFonts w:ascii="Cambria" w:hAnsi="Cambria" w:cs="Cambria"/>
        </w:rPr>
        <w:t xml:space="preserve">e delle tecniche di lavorazione </w:t>
      </w:r>
      <w:r w:rsidRPr="00C41B01">
        <w:rPr>
          <w:rFonts w:ascii="Cambria" w:hAnsi="Cambria" w:cs="Cambria"/>
        </w:rPr>
        <w:t>del merletto d'arte affermatesi negli ultimi anni, per lo più</w:t>
      </w:r>
      <w:r>
        <w:rPr>
          <w:rFonts w:ascii="Cambria" w:hAnsi="Cambria" w:cs="Cambria"/>
        </w:rPr>
        <w:t xml:space="preserve"> sconosciute al grande pubblico, </w:t>
      </w:r>
      <w:r w:rsidRPr="00C41B01">
        <w:rPr>
          <w:rFonts w:ascii="Cambria" w:hAnsi="Cambria" w:cs="Cambria"/>
        </w:rPr>
        <w:t>evidenziandone le grandi potenzialità e capacità espressive</w:t>
      </w:r>
      <w:r w:rsidRPr="000B52A0">
        <w:rPr>
          <w:rFonts w:ascii="Cambria" w:hAnsi="Cambria" w:cs="Cambria"/>
          <w:lang w:eastAsia="it-IT"/>
        </w:rPr>
        <w:t>. Affianca le opere delle quattro artiste la creazione collettiva realizzata dalle donne dell’</w:t>
      </w:r>
      <w:r>
        <w:rPr>
          <w:rFonts w:ascii="Cambria" w:hAnsi="Cambria" w:cs="Cambria"/>
          <w:lang w:eastAsia="it-IT"/>
        </w:rPr>
        <w:t xml:space="preserve">associazione culturale </w:t>
      </w:r>
      <w:r w:rsidRPr="000B52A0">
        <w:rPr>
          <w:rFonts w:ascii="Cambria" w:hAnsi="Cambria" w:cs="Cambria"/>
          <w:lang w:eastAsia="it-IT"/>
        </w:rPr>
        <w:t xml:space="preserve">Istituto per </w:t>
      </w:r>
      <w:smartTag w:uri="urn:schemas-microsoft-com:office:smarttags" w:element="PersonName">
        <w:smartTagPr>
          <w:attr w:name="ProductID" w:val="la Promozione"/>
        </w:smartTagPr>
        <w:r w:rsidRPr="000B52A0">
          <w:rPr>
            <w:rFonts w:ascii="Cambria" w:hAnsi="Cambria" w:cs="Cambria"/>
            <w:lang w:eastAsia="it-IT"/>
          </w:rPr>
          <w:t>la Promozione</w:t>
        </w:r>
      </w:smartTag>
      <w:r w:rsidRPr="000B52A0">
        <w:rPr>
          <w:rFonts w:ascii="Cambria" w:hAnsi="Cambria" w:cs="Cambria"/>
          <w:lang w:eastAsia="it-IT"/>
        </w:rPr>
        <w:t xml:space="preserve"> del Merletto, che ha curato la mostra.</w:t>
      </w:r>
    </w:p>
    <w:p w:rsidR="00D66FEF" w:rsidRPr="000B52A0" w:rsidRDefault="00D66FEF" w:rsidP="000B52A0">
      <w:pPr>
        <w:spacing w:after="0" w:line="240" w:lineRule="auto"/>
        <w:ind w:right="98"/>
        <w:rPr>
          <w:rFonts w:ascii="Arial" w:hAnsi="Arial" w:cs="Arial"/>
          <w:sz w:val="20"/>
          <w:szCs w:val="20"/>
          <w:lang w:eastAsia="it-IT"/>
        </w:rPr>
      </w:pPr>
    </w:p>
    <w:p w:rsidR="00D66FEF" w:rsidRPr="000B52A0" w:rsidRDefault="00D66FEF" w:rsidP="00FE144F">
      <w:pPr>
        <w:spacing w:after="0" w:line="240" w:lineRule="auto"/>
        <w:jc w:val="both"/>
        <w:rPr>
          <w:rFonts w:ascii="Cambria" w:hAnsi="Cambria" w:cs="Cambria"/>
          <w:i/>
          <w:iCs/>
        </w:rPr>
      </w:pPr>
      <w:r>
        <w:rPr>
          <w:rFonts w:ascii="Cambria" w:hAnsi="Cambria" w:cs="Cambria"/>
        </w:rPr>
        <w:t xml:space="preserve">L’iniziativa </w:t>
      </w:r>
      <w:r w:rsidRPr="00FE144F">
        <w:rPr>
          <w:rFonts w:ascii="Cambria" w:hAnsi="Cambria" w:cs="Cambria"/>
        </w:rPr>
        <w:t xml:space="preserve">è promossa </w:t>
      </w:r>
      <w:r w:rsidRPr="000B52A0">
        <w:rPr>
          <w:rFonts w:ascii="Cambria" w:hAnsi="Cambria" w:cs="Cambria"/>
        </w:rPr>
        <w:t>dall’</w:t>
      </w:r>
      <w:r w:rsidRPr="000B52A0">
        <w:rPr>
          <w:rFonts w:ascii="Cambria" w:hAnsi="Cambria" w:cs="Cambria"/>
          <w:i/>
          <w:iCs/>
        </w:rPr>
        <w:t>Assessorato alle Politiche Culturali e Centro Storico di Roma Capitale Dipartimento Cultura – Ufficio Programmazione e Gestione Spazi Culturali</w:t>
      </w:r>
      <w:r w:rsidRPr="00FE144F">
        <w:rPr>
          <w:rFonts w:ascii="Cambria" w:hAnsi="Cambria" w:cs="Cambria"/>
        </w:rPr>
        <w:t xml:space="preserve"> in collaborazione con </w:t>
      </w:r>
      <w:r w:rsidRPr="000B52A0">
        <w:rPr>
          <w:rFonts w:ascii="Cambria" w:hAnsi="Cambria" w:cs="Cambria"/>
          <w:i/>
          <w:iCs/>
        </w:rPr>
        <w:t>Zètema Progetto Cultura.</w:t>
      </w:r>
    </w:p>
    <w:p w:rsidR="00D66FEF" w:rsidRDefault="00D66FEF" w:rsidP="00FE144F">
      <w:pPr>
        <w:spacing w:after="0" w:line="240" w:lineRule="auto"/>
        <w:jc w:val="both"/>
        <w:rPr>
          <w:rFonts w:ascii="Cambria" w:hAnsi="Cambria" w:cs="Cambria"/>
        </w:rPr>
      </w:pPr>
    </w:p>
    <w:p w:rsidR="00D66FEF" w:rsidRDefault="00D66FEF" w:rsidP="00CE0692">
      <w:pPr>
        <w:pStyle w:val="PlainText"/>
        <w:jc w:val="both"/>
        <w:rPr>
          <w:rFonts w:ascii="Cambria" w:hAnsi="Cambria" w:cs="Cambria"/>
          <w:sz w:val="22"/>
          <w:szCs w:val="22"/>
        </w:rPr>
      </w:pPr>
      <w:r w:rsidRPr="00C41B01">
        <w:rPr>
          <w:rFonts w:ascii="Cambria" w:hAnsi="Cambria" w:cs="Cambria"/>
          <w:sz w:val="22"/>
          <w:szCs w:val="22"/>
        </w:rPr>
        <w:t>Da</w:t>
      </w:r>
      <w:r>
        <w:rPr>
          <w:rFonts w:ascii="Cambria" w:hAnsi="Cambria" w:cs="Cambria"/>
          <w:sz w:val="22"/>
          <w:szCs w:val="22"/>
        </w:rPr>
        <w:t>lla</w:t>
      </w:r>
      <w:r w:rsidRPr="00E27633">
        <w:rPr>
          <w:rFonts w:ascii="Cambria" w:hAnsi="Cambria" w:cs="Cambria"/>
          <w:sz w:val="22"/>
          <w:szCs w:val="22"/>
        </w:rPr>
        <w:t xml:space="preserve"> </w:t>
      </w:r>
      <w:r w:rsidRPr="00C41B01">
        <w:rPr>
          <w:rFonts w:ascii="Cambria" w:hAnsi="Cambria" w:cs="Cambria"/>
          <w:sz w:val="22"/>
          <w:szCs w:val="22"/>
        </w:rPr>
        <w:t xml:space="preserve">fine degli anni Settanta </w:t>
      </w:r>
      <w:r>
        <w:rPr>
          <w:rFonts w:ascii="Cambria" w:hAnsi="Cambria" w:cs="Cambria"/>
          <w:sz w:val="22"/>
          <w:szCs w:val="22"/>
        </w:rPr>
        <w:t>del secolo scorso, un</w:t>
      </w:r>
      <w:r w:rsidRPr="00C41B01">
        <w:rPr>
          <w:rFonts w:ascii="Cambria" w:hAnsi="Cambria" w:cs="Cambria"/>
          <w:sz w:val="22"/>
          <w:szCs w:val="22"/>
        </w:rPr>
        <w:t xml:space="preserve"> “nuovo Rinascimento del merletto”</w:t>
      </w:r>
      <w:r>
        <w:rPr>
          <w:rFonts w:ascii="Cambria" w:hAnsi="Cambria" w:cs="Cambria"/>
          <w:sz w:val="22"/>
          <w:szCs w:val="22"/>
        </w:rPr>
        <w:t xml:space="preserve"> in </w:t>
      </w:r>
      <w:r w:rsidRPr="00C41B01">
        <w:rPr>
          <w:rFonts w:ascii="Cambria" w:hAnsi="Cambria" w:cs="Cambria"/>
          <w:sz w:val="22"/>
          <w:szCs w:val="22"/>
        </w:rPr>
        <w:t xml:space="preserve">ambito europeo </w:t>
      </w:r>
      <w:r>
        <w:rPr>
          <w:rFonts w:ascii="Cambria" w:hAnsi="Cambria" w:cs="Cambria"/>
          <w:sz w:val="22"/>
          <w:szCs w:val="22"/>
        </w:rPr>
        <w:t xml:space="preserve">ha favorito </w:t>
      </w:r>
      <w:r w:rsidRPr="00C41B01">
        <w:rPr>
          <w:rFonts w:ascii="Cambria" w:hAnsi="Cambria" w:cs="Cambria"/>
          <w:sz w:val="22"/>
          <w:szCs w:val="22"/>
        </w:rPr>
        <w:t xml:space="preserve">la riscoperta e </w:t>
      </w:r>
      <w:r>
        <w:rPr>
          <w:rFonts w:ascii="Cambria" w:hAnsi="Cambria" w:cs="Cambria"/>
          <w:sz w:val="22"/>
          <w:szCs w:val="22"/>
        </w:rPr>
        <w:t>il</w:t>
      </w:r>
      <w:r w:rsidRPr="00C41B01">
        <w:rPr>
          <w:rFonts w:ascii="Cambria" w:hAnsi="Cambria" w:cs="Cambria"/>
          <w:sz w:val="22"/>
          <w:szCs w:val="22"/>
        </w:rPr>
        <w:t xml:space="preserve"> recupero delle lavorazioni tradizionali</w:t>
      </w:r>
      <w:r>
        <w:rPr>
          <w:rFonts w:ascii="Cambria" w:hAnsi="Cambria" w:cs="Cambria"/>
          <w:sz w:val="22"/>
          <w:szCs w:val="22"/>
        </w:rPr>
        <w:t>. Alla luce di</w:t>
      </w:r>
      <w:r w:rsidRPr="00C41B01">
        <w:rPr>
          <w:rFonts w:ascii="Cambria" w:hAnsi="Cambria" w:cs="Cambria"/>
          <w:sz w:val="22"/>
          <w:szCs w:val="22"/>
        </w:rPr>
        <w:t xml:space="preserve"> un profondo rinnovamento</w:t>
      </w:r>
      <w:r>
        <w:rPr>
          <w:rFonts w:ascii="Cambria" w:hAnsi="Cambria" w:cs="Cambria"/>
          <w:sz w:val="22"/>
          <w:szCs w:val="22"/>
        </w:rPr>
        <w:t xml:space="preserve"> </w:t>
      </w:r>
      <w:r w:rsidRPr="00C41B01">
        <w:rPr>
          <w:rFonts w:ascii="Cambria" w:hAnsi="Cambria" w:cs="Cambria"/>
          <w:sz w:val="22"/>
          <w:szCs w:val="22"/>
        </w:rPr>
        <w:t xml:space="preserve">che </w:t>
      </w:r>
      <w:r>
        <w:rPr>
          <w:rFonts w:ascii="Cambria" w:hAnsi="Cambria" w:cs="Cambria"/>
          <w:sz w:val="22"/>
          <w:szCs w:val="22"/>
        </w:rPr>
        <w:t>unisce</w:t>
      </w:r>
      <w:r w:rsidRPr="00C41B01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al</w:t>
      </w:r>
      <w:r w:rsidRPr="00C41B01">
        <w:rPr>
          <w:rFonts w:ascii="Cambria" w:hAnsi="Cambria" w:cs="Cambria"/>
          <w:sz w:val="22"/>
          <w:szCs w:val="22"/>
        </w:rPr>
        <w:t>la perfezione tecnica tradizional</w:t>
      </w:r>
      <w:r>
        <w:rPr>
          <w:rFonts w:ascii="Cambria" w:hAnsi="Cambria" w:cs="Cambria"/>
          <w:sz w:val="22"/>
          <w:szCs w:val="22"/>
        </w:rPr>
        <w:t>e</w:t>
      </w:r>
      <w:r w:rsidRPr="00C41B01">
        <w:rPr>
          <w:rFonts w:ascii="Cambria" w:hAnsi="Cambria" w:cs="Cambria"/>
          <w:sz w:val="22"/>
          <w:szCs w:val="22"/>
        </w:rPr>
        <w:t xml:space="preserve"> nuove forme espressive e nuovi utilizzi</w:t>
      </w:r>
      <w:r>
        <w:rPr>
          <w:rFonts w:ascii="Cambria" w:hAnsi="Cambria" w:cs="Cambria"/>
          <w:sz w:val="22"/>
          <w:szCs w:val="22"/>
        </w:rPr>
        <w:t>, i</w:t>
      </w:r>
      <w:r w:rsidRPr="00C41B01">
        <w:rPr>
          <w:rFonts w:ascii="Cambria" w:hAnsi="Cambria" w:cs="Cambria"/>
          <w:sz w:val="22"/>
          <w:szCs w:val="22"/>
        </w:rPr>
        <w:t xml:space="preserve">l merletto non è più solo </w:t>
      </w:r>
      <w:r>
        <w:rPr>
          <w:rFonts w:ascii="Cambria" w:hAnsi="Cambria" w:cs="Cambria"/>
          <w:sz w:val="22"/>
          <w:szCs w:val="22"/>
        </w:rPr>
        <w:t>l’oggetto</w:t>
      </w:r>
      <w:r w:rsidRPr="00C41B01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che conosciamo</w:t>
      </w:r>
      <w:r w:rsidRPr="00C41B01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bensì una</w:t>
      </w:r>
      <w:r w:rsidRPr="00C41B01">
        <w:rPr>
          <w:rFonts w:ascii="Cambria" w:hAnsi="Cambria" w:cs="Cambria"/>
          <w:sz w:val="22"/>
          <w:szCs w:val="22"/>
        </w:rPr>
        <w:t xml:space="preserve"> forma d’arte che si inserisce a pieno titolo nel più generale contesto della </w:t>
      </w:r>
      <w:r w:rsidRPr="0001181E">
        <w:rPr>
          <w:rFonts w:ascii="Cambria" w:hAnsi="Cambria" w:cs="Cambria"/>
          <w:i/>
          <w:iCs/>
          <w:sz w:val="22"/>
          <w:szCs w:val="22"/>
        </w:rPr>
        <w:t>fiber art</w:t>
      </w:r>
      <w:r>
        <w:rPr>
          <w:rFonts w:ascii="Cambria" w:hAnsi="Cambria" w:cs="Cambria"/>
          <w:sz w:val="22"/>
          <w:szCs w:val="22"/>
        </w:rPr>
        <w:t>. Non solo, il nuovo merletto trova spazio anche nell’ambito dell’</w:t>
      </w:r>
      <w:r w:rsidRPr="00C41B01">
        <w:rPr>
          <w:rFonts w:ascii="Cambria" w:hAnsi="Cambria" w:cs="Cambria"/>
          <w:sz w:val="22"/>
          <w:szCs w:val="22"/>
        </w:rPr>
        <w:t xml:space="preserve">arte applicata rinnovata nella tecnica e nella progettualità, come forma di sperimentazione creativa nel campo della moda e del gioiello.   </w:t>
      </w:r>
    </w:p>
    <w:p w:rsidR="00D66FEF" w:rsidRDefault="00D66FEF" w:rsidP="00CE0692">
      <w:pPr>
        <w:pStyle w:val="PlainText"/>
        <w:jc w:val="both"/>
        <w:rPr>
          <w:rFonts w:ascii="Cambria" w:hAnsi="Cambria" w:cs="Cambria"/>
          <w:sz w:val="22"/>
          <w:szCs w:val="22"/>
        </w:rPr>
      </w:pPr>
    </w:p>
    <w:p w:rsidR="00D66FEF" w:rsidRPr="005C1A24" w:rsidRDefault="00D66FEF" w:rsidP="00AB3C1A">
      <w:pPr>
        <w:pStyle w:val="PlainText"/>
        <w:jc w:val="both"/>
        <w:rPr>
          <w:rFonts w:ascii="Cambria" w:hAnsi="Cambria" w:cs="Cambria"/>
          <w:sz w:val="22"/>
          <w:szCs w:val="22"/>
        </w:rPr>
      </w:pPr>
      <w:r w:rsidRPr="005C1A24">
        <w:rPr>
          <w:rFonts w:ascii="Cambria" w:hAnsi="Cambria" w:cs="Cambria"/>
          <w:sz w:val="22"/>
          <w:szCs w:val="22"/>
        </w:rPr>
        <w:t>La riscoperta delle lavorazioni tradizionali ha favorito la nascita di associazioni di donne (e non solo) che si incontrano, imparano e creano merletti. Una creatività gioiosa e intensa al di fuori degli schemi e dell'immaginario della tradizione, che gioca con le tecniche, con i materiali, con le dimensioni. Dal monumentale e tridimensionale al piccolo e prezioso, dai materiali di riciclo alle gemme; un'arte antica e tipicamente femminile si rinnova e il filo che si intreccia nel suo procedere dinamico diventa una metafora della vita, della memoria, della storia, dell'anima.</w:t>
      </w:r>
    </w:p>
    <w:p w:rsidR="00D66FEF" w:rsidRDefault="00D66FEF" w:rsidP="006D70B2">
      <w:pPr>
        <w:pStyle w:val="PlainText"/>
        <w:jc w:val="both"/>
        <w:rPr>
          <w:rFonts w:ascii="Cambria" w:hAnsi="Cambria" w:cs="Cambria"/>
          <w:sz w:val="22"/>
          <w:szCs w:val="22"/>
        </w:rPr>
      </w:pPr>
    </w:p>
    <w:p w:rsidR="00D66FEF" w:rsidRDefault="00D66FEF" w:rsidP="006D70B2">
      <w:pPr>
        <w:pStyle w:val="PlainText"/>
        <w:jc w:val="both"/>
        <w:rPr>
          <w:rFonts w:ascii="Cambria" w:hAnsi="Cambria" w:cs="Cambria"/>
          <w:sz w:val="22"/>
          <w:szCs w:val="22"/>
        </w:rPr>
      </w:pPr>
      <w:r w:rsidRPr="006D70B2">
        <w:rPr>
          <w:rFonts w:ascii="Cambria" w:hAnsi="Cambria" w:cs="Cambria"/>
          <w:sz w:val="22"/>
          <w:szCs w:val="22"/>
        </w:rPr>
        <w:t>Si ringrazia l'associazione culturale "Io Creo</w:t>
      </w:r>
      <w:r>
        <w:rPr>
          <w:rFonts w:ascii="Cambria" w:hAnsi="Cambria" w:cs="Cambria"/>
          <w:sz w:val="22"/>
          <w:szCs w:val="22"/>
        </w:rPr>
        <w:t>”.</w:t>
      </w:r>
    </w:p>
    <w:p w:rsidR="00D66FEF" w:rsidRPr="00C41B01" w:rsidRDefault="00D66FEF" w:rsidP="00CC31F2">
      <w:pPr>
        <w:spacing w:after="0" w:line="240" w:lineRule="auto"/>
        <w:jc w:val="both"/>
        <w:rPr>
          <w:rFonts w:ascii="Cambria" w:hAnsi="Cambria" w:cs="Cambria"/>
        </w:rPr>
      </w:pPr>
    </w:p>
    <w:p w:rsidR="00D66FEF" w:rsidRDefault="00D66FEF" w:rsidP="0038281F">
      <w:pPr>
        <w:pBdr>
          <w:top w:val="single" w:sz="4" w:space="1" w:color="auto"/>
          <w:bottom w:val="single" w:sz="4" w:space="1" w:color="auto"/>
        </w:pBdr>
        <w:tabs>
          <w:tab w:val="left" w:pos="8647"/>
        </w:tabs>
        <w:spacing w:after="0" w:line="240" w:lineRule="auto"/>
        <w:ind w:right="-1"/>
        <w:jc w:val="both"/>
        <w:rPr>
          <w:rFonts w:ascii="Cambria" w:hAnsi="Cambria" w:cs="Cambria"/>
          <w:b/>
          <w:bCs/>
        </w:rPr>
      </w:pPr>
    </w:p>
    <w:p w:rsidR="00D66FEF" w:rsidRPr="006D70B2" w:rsidRDefault="00D66FEF" w:rsidP="0038281F">
      <w:pPr>
        <w:pBdr>
          <w:top w:val="single" w:sz="4" w:space="1" w:color="auto"/>
          <w:bottom w:val="single" w:sz="4" w:space="1" w:color="auto"/>
        </w:pBdr>
        <w:tabs>
          <w:tab w:val="left" w:pos="8647"/>
        </w:tabs>
        <w:spacing w:after="0" w:line="240" w:lineRule="auto"/>
        <w:ind w:right="-1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V</w:t>
      </w:r>
      <w:r w:rsidRPr="006D70B2">
        <w:rPr>
          <w:rFonts w:ascii="Cambria" w:hAnsi="Cambria" w:cs="Cambria"/>
          <w:b/>
          <w:bCs/>
        </w:rPr>
        <w:t xml:space="preserve">isite guidate alla mostra </w:t>
      </w:r>
      <w:r w:rsidRPr="00463673">
        <w:rPr>
          <w:rFonts w:ascii="Cambria" w:hAnsi="Cambria" w:cs="Cambria"/>
          <w:u w:val="single"/>
        </w:rPr>
        <w:t>sabato 9, 16 e 23 marzo alle ore 11</w:t>
      </w:r>
    </w:p>
    <w:p w:rsidR="00D66FEF" w:rsidRPr="00463673" w:rsidRDefault="00D66FEF" w:rsidP="0038281F">
      <w:pPr>
        <w:pBdr>
          <w:top w:val="single" w:sz="4" w:space="1" w:color="auto"/>
          <w:bottom w:val="single" w:sz="4" w:space="1" w:color="auto"/>
        </w:pBdr>
        <w:tabs>
          <w:tab w:val="left" w:pos="8647"/>
        </w:tabs>
        <w:spacing w:after="0" w:line="240" w:lineRule="auto"/>
        <w:ind w:right="-1"/>
        <w:jc w:val="both"/>
        <w:rPr>
          <w:rFonts w:ascii="Cambria" w:hAnsi="Cambria" w:cs="Cambria"/>
        </w:rPr>
      </w:pPr>
      <w:r w:rsidRPr="00463673">
        <w:rPr>
          <w:rFonts w:ascii="Cambria" w:hAnsi="Cambria" w:cs="Cambria"/>
        </w:rPr>
        <w:t>La visita durerà 1 ora circa.</w:t>
      </w:r>
    </w:p>
    <w:p w:rsidR="00D66FEF" w:rsidRPr="00463673" w:rsidRDefault="00D66FEF" w:rsidP="0038281F">
      <w:pPr>
        <w:pBdr>
          <w:top w:val="single" w:sz="4" w:space="1" w:color="auto"/>
          <w:bottom w:val="single" w:sz="4" w:space="1" w:color="auto"/>
        </w:pBdr>
        <w:tabs>
          <w:tab w:val="left" w:pos="8647"/>
        </w:tabs>
        <w:spacing w:after="0" w:line="240" w:lineRule="auto"/>
        <w:ind w:right="-1"/>
        <w:jc w:val="both"/>
        <w:rPr>
          <w:rFonts w:ascii="Cambria" w:hAnsi="Cambria" w:cs="Cambria"/>
        </w:rPr>
      </w:pPr>
      <w:r w:rsidRPr="00463673">
        <w:rPr>
          <w:rFonts w:ascii="Cambria" w:hAnsi="Cambria" w:cs="Cambria"/>
        </w:rPr>
        <w:t xml:space="preserve">Le visite sono svolte previa </w:t>
      </w:r>
      <w:r w:rsidRPr="006D70B2">
        <w:rPr>
          <w:rFonts w:ascii="Cambria" w:hAnsi="Cambria" w:cs="Cambria"/>
          <w:b/>
          <w:bCs/>
        </w:rPr>
        <w:t xml:space="preserve">prenotazione obbligatoria </w:t>
      </w:r>
      <w:r w:rsidRPr="00463673">
        <w:rPr>
          <w:rFonts w:ascii="Cambria" w:hAnsi="Cambria" w:cs="Cambria"/>
        </w:rPr>
        <w:t>da effettuarsi almeno 2 giorni prima.</w:t>
      </w:r>
    </w:p>
    <w:p w:rsidR="00D66FEF" w:rsidRPr="00463673" w:rsidRDefault="00D66FEF" w:rsidP="0038281F">
      <w:pPr>
        <w:pBdr>
          <w:top w:val="single" w:sz="4" w:space="1" w:color="auto"/>
          <w:bottom w:val="single" w:sz="4" w:space="1" w:color="auto"/>
        </w:pBdr>
        <w:tabs>
          <w:tab w:val="left" w:pos="8647"/>
        </w:tabs>
        <w:spacing w:after="0" w:line="240" w:lineRule="auto"/>
        <w:ind w:right="-1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Contatti: </w:t>
      </w:r>
      <w:r w:rsidRPr="00463673">
        <w:rPr>
          <w:rFonts w:ascii="Cambria" w:hAnsi="Cambria" w:cs="Cambria"/>
        </w:rPr>
        <w:t xml:space="preserve">Associazione </w:t>
      </w:r>
      <w:r>
        <w:rPr>
          <w:rFonts w:ascii="Cambria" w:hAnsi="Cambria" w:cs="Cambria"/>
        </w:rPr>
        <w:t xml:space="preserve">culturale </w:t>
      </w:r>
      <w:r w:rsidRPr="00463673">
        <w:rPr>
          <w:rFonts w:ascii="Cambria" w:hAnsi="Cambria" w:cs="Cambria"/>
        </w:rPr>
        <w:t>Istituto per la promozione del Merletto – cell. 3332430663 merlettoitaliano@yahoo.it</w:t>
      </w:r>
    </w:p>
    <w:p w:rsidR="00D66FEF" w:rsidRDefault="00D66FEF" w:rsidP="0038281F">
      <w:pPr>
        <w:pBdr>
          <w:top w:val="single" w:sz="4" w:space="1" w:color="auto"/>
          <w:bottom w:val="single" w:sz="4" w:space="1" w:color="auto"/>
        </w:pBdr>
        <w:tabs>
          <w:tab w:val="left" w:pos="8647"/>
        </w:tabs>
        <w:spacing w:after="0" w:line="240" w:lineRule="auto"/>
        <w:ind w:right="-1"/>
        <w:jc w:val="both"/>
        <w:rPr>
          <w:rFonts w:ascii="Cambria" w:hAnsi="Cambria" w:cs="Cambria"/>
          <w:b/>
          <w:bCs/>
        </w:rPr>
      </w:pPr>
    </w:p>
    <w:p w:rsidR="00D66FEF" w:rsidRDefault="00D66FEF" w:rsidP="0038281F">
      <w:pPr>
        <w:pBdr>
          <w:top w:val="single" w:sz="4" w:space="1" w:color="auto"/>
          <w:bottom w:val="single" w:sz="4" w:space="1" w:color="auto"/>
        </w:pBdr>
        <w:tabs>
          <w:tab w:val="left" w:pos="8647"/>
        </w:tabs>
        <w:spacing w:after="0" w:line="240" w:lineRule="auto"/>
        <w:ind w:right="-1"/>
        <w:jc w:val="both"/>
        <w:rPr>
          <w:rFonts w:ascii="Cambria" w:hAnsi="Cambria" w:cs="Cambria"/>
        </w:rPr>
      </w:pPr>
      <w:r w:rsidRPr="000B52A0">
        <w:rPr>
          <w:rFonts w:ascii="Cambria" w:hAnsi="Cambria" w:cs="Cambria"/>
          <w:b/>
          <w:bCs/>
        </w:rPr>
        <w:t>In occasione del finissage della mostra</w:t>
      </w:r>
      <w:r>
        <w:rPr>
          <w:rFonts w:ascii="Cambria" w:hAnsi="Cambria" w:cs="Cambria"/>
        </w:rPr>
        <w:t>, il</w:t>
      </w:r>
      <w:r w:rsidRPr="00C41B01">
        <w:rPr>
          <w:rFonts w:ascii="Cambria" w:hAnsi="Cambria" w:cs="Cambria"/>
        </w:rPr>
        <w:t xml:space="preserve"> </w:t>
      </w:r>
      <w:r w:rsidRPr="000B52A0">
        <w:rPr>
          <w:rFonts w:ascii="Cambria" w:hAnsi="Cambria" w:cs="Cambria"/>
          <w:u w:val="single"/>
        </w:rPr>
        <w:t>28 marzo 2013 alle ore 19.00</w:t>
      </w:r>
      <w:r>
        <w:rPr>
          <w:rFonts w:ascii="Cambria" w:hAnsi="Cambria" w:cs="Cambria"/>
        </w:rPr>
        <w:t>,</w:t>
      </w:r>
      <w:r w:rsidRPr="00C41B01">
        <w:rPr>
          <w:rFonts w:ascii="Cambria" w:hAnsi="Cambria" w:cs="Cambria"/>
        </w:rPr>
        <w:t xml:space="preserve"> </w:t>
      </w:r>
      <w:r w:rsidRPr="000B52A0">
        <w:rPr>
          <w:rFonts w:ascii="Cambria" w:hAnsi="Cambria" w:cs="Cambria"/>
          <w:b/>
          <w:bCs/>
        </w:rPr>
        <w:t>concerto</w:t>
      </w:r>
      <w:r w:rsidRPr="00C41B01">
        <w:rPr>
          <w:rFonts w:ascii="Cambria" w:hAnsi="Cambria" w:cs="Cambria"/>
        </w:rPr>
        <w:t xml:space="preserve"> “Canto le donne” a cura </w:t>
      </w:r>
      <w:r>
        <w:rPr>
          <w:rFonts w:ascii="Cambria" w:hAnsi="Cambria" w:cs="Cambria"/>
        </w:rPr>
        <w:t>dell’</w:t>
      </w:r>
      <w:r w:rsidRPr="00C41B01">
        <w:rPr>
          <w:rFonts w:ascii="Cambria" w:hAnsi="Cambria" w:cs="Cambria"/>
        </w:rPr>
        <w:t>Ass</w:t>
      </w:r>
      <w:r>
        <w:rPr>
          <w:rFonts w:ascii="Cambria" w:hAnsi="Cambria" w:cs="Cambria"/>
        </w:rPr>
        <w:t>ociazione</w:t>
      </w:r>
      <w:r w:rsidRPr="00C41B01">
        <w:rPr>
          <w:rFonts w:ascii="Cambria" w:hAnsi="Cambria" w:cs="Cambria"/>
        </w:rPr>
        <w:t xml:space="preserve"> Culturale Trotula</w:t>
      </w:r>
      <w:r>
        <w:rPr>
          <w:rFonts w:ascii="Cambria" w:hAnsi="Cambria" w:cs="Cambria"/>
        </w:rPr>
        <w:t xml:space="preserve"> con Graziella Antonucci (v</w:t>
      </w:r>
      <w:r w:rsidRPr="00C41B01">
        <w:rPr>
          <w:rFonts w:ascii="Cambria" w:hAnsi="Cambria" w:cs="Cambria"/>
        </w:rPr>
        <w:t>oce</w:t>
      </w:r>
      <w:r>
        <w:rPr>
          <w:rFonts w:ascii="Cambria" w:hAnsi="Cambria" w:cs="Cambria"/>
        </w:rPr>
        <w:t>) e Marco Quintiliani (</w:t>
      </w:r>
      <w:r w:rsidRPr="00C41B01">
        <w:rPr>
          <w:rFonts w:ascii="Cambria" w:hAnsi="Cambria" w:cs="Cambria"/>
        </w:rPr>
        <w:t>chitarra</w:t>
      </w:r>
      <w:r>
        <w:rPr>
          <w:rFonts w:ascii="Cambria" w:hAnsi="Cambria" w:cs="Cambria"/>
        </w:rPr>
        <w:t>).</w:t>
      </w:r>
    </w:p>
    <w:p w:rsidR="00D66FEF" w:rsidRDefault="00D66FEF" w:rsidP="0038281F">
      <w:pPr>
        <w:pBdr>
          <w:top w:val="single" w:sz="4" w:space="1" w:color="auto"/>
          <w:bottom w:val="single" w:sz="4" w:space="1" w:color="auto"/>
        </w:pBdr>
        <w:tabs>
          <w:tab w:val="left" w:pos="8647"/>
        </w:tabs>
        <w:spacing w:after="0" w:line="240" w:lineRule="auto"/>
        <w:ind w:right="-1"/>
        <w:jc w:val="both"/>
        <w:rPr>
          <w:rFonts w:ascii="Cambria" w:hAnsi="Cambria" w:cs="Cambria"/>
        </w:rPr>
      </w:pPr>
    </w:p>
    <w:p w:rsidR="00D66FEF" w:rsidRDefault="00D66FEF" w:rsidP="006D70B2">
      <w:pPr>
        <w:spacing w:after="0" w:line="240" w:lineRule="auto"/>
        <w:ind w:left="567" w:right="1133"/>
        <w:jc w:val="both"/>
        <w:rPr>
          <w:rFonts w:ascii="Cambria" w:hAnsi="Cambria" w:cs="Cambria"/>
        </w:rPr>
      </w:pPr>
    </w:p>
    <w:p w:rsidR="00D66FEF" w:rsidRDefault="00D66FEF" w:rsidP="006D70B2">
      <w:pPr>
        <w:spacing w:after="0" w:line="240" w:lineRule="auto"/>
        <w:ind w:left="567" w:right="1133"/>
        <w:jc w:val="both"/>
        <w:rPr>
          <w:rFonts w:ascii="Cambria" w:hAnsi="Cambria" w:cs="Cambria"/>
        </w:rPr>
      </w:pPr>
    </w:p>
    <w:p w:rsidR="00D66FEF" w:rsidRDefault="00D66FEF" w:rsidP="006D70B2">
      <w:pPr>
        <w:spacing w:after="0" w:line="240" w:lineRule="auto"/>
        <w:ind w:left="567" w:right="1133"/>
        <w:jc w:val="both"/>
        <w:rPr>
          <w:rFonts w:ascii="Cambria" w:hAnsi="Cambria" w:cs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D66FEF">
        <w:tc>
          <w:tcPr>
            <w:tcW w:w="9778" w:type="dxa"/>
          </w:tcPr>
          <w:p w:rsidR="00D66FEF" w:rsidRPr="0038281F" w:rsidRDefault="00D66FEF" w:rsidP="0038281F">
            <w:pPr>
              <w:pStyle w:val="Standard"/>
              <w:spacing w:after="200" w:line="276" w:lineRule="auto"/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38281F">
              <w:rPr>
                <w:rFonts w:ascii="Cambria" w:hAnsi="Cambria" w:cs="Cambria"/>
                <w:b/>
                <w:bCs/>
                <w:sz w:val="22"/>
                <w:szCs w:val="22"/>
              </w:rPr>
              <w:t>Beatrice Colabianchi</w:t>
            </w:r>
            <w:r w:rsidRPr="0038281F">
              <w:rPr>
                <w:rFonts w:ascii="Cambria" w:hAnsi="Cambria" w:cs="Cambria"/>
                <w:sz w:val="22"/>
                <w:szCs w:val="22"/>
              </w:rPr>
              <w:t>, maestra d'arte e fiber artist, ha vissuto a lungo in Spagna dove ha studiato e insegnato Macramè contemporaneo. In Italia ha tenuto diversi corsi ed esposto, tra l'altro, a Moacasa (2005) e alla Mostra europea del Turismo, Artigianato e Tradizioni Culturali a Castel Sant'Angelo (2007).</w:t>
            </w:r>
          </w:p>
          <w:p w:rsidR="00D66FEF" w:rsidRPr="0038281F" w:rsidRDefault="00D66FEF" w:rsidP="0038281F">
            <w:pPr>
              <w:pStyle w:val="Standard"/>
              <w:spacing w:after="200" w:line="276" w:lineRule="auto"/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38281F">
              <w:rPr>
                <w:rFonts w:ascii="Cambria" w:hAnsi="Cambria" w:cs="Cambria"/>
                <w:b/>
                <w:bCs/>
                <w:sz w:val="22"/>
                <w:szCs w:val="22"/>
              </w:rPr>
              <w:t>Mia Dvorak</w:t>
            </w:r>
            <w:r w:rsidRPr="0038281F">
              <w:rPr>
                <w:rFonts w:ascii="Cambria" w:hAnsi="Cambria" w:cs="Cambria"/>
                <w:sz w:val="22"/>
                <w:szCs w:val="22"/>
              </w:rPr>
              <w:t>, nata a Praga, è conosciuta a livello internazionale per i merletti ad ago e al tombolo policromi abbinati alla tintura e pittura di tessuti. È una delle ultime maestre capaci di disegnare e realizzare il difficile e rarissimo merletto ad ago boemo.</w:t>
            </w:r>
          </w:p>
          <w:p w:rsidR="00D66FEF" w:rsidRPr="0038281F" w:rsidRDefault="00D66FEF" w:rsidP="0038281F">
            <w:pPr>
              <w:pStyle w:val="Standard"/>
              <w:spacing w:after="200" w:line="276" w:lineRule="auto"/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38281F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Fulvia Lorenzutti, </w:t>
            </w:r>
            <w:r w:rsidRPr="0038281F">
              <w:rPr>
                <w:rFonts w:ascii="Cambria" w:hAnsi="Cambria" w:cs="Cambria"/>
                <w:sz w:val="22"/>
                <w:szCs w:val="22"/>
              </w:rPr>
              <w:t xml:space="preserve">triestina, fiber artist con alle spalle numerose mostre e riconoscimenti, parte dalla tessitura e dal merletto a fuselli ma ne sovverte le regole per dare libero sfogo ad una creatività ansiosa di innovazione e di adeguamento ai tempi mutati e ai nuovi materiali, compresi quelli </w:t>
            </w:r>
            <w:r w:rsidRPr="0038281F">
              <w:rPr>
                <w:rFonts w:ascii="Cambria" w:hAnsi="Cambria" w:cs="Cambria"/>
                <w:i/>
                <w:iCs/>
                <w:sz w:val="22"/>
                <w:szCs w:val="22"/>
              </w:rPr>
              <w:t>trash</w:t>
            </w:r>
            <w:r w:rsidRPr="0038281F">
              <w:rPr>
                <w:rFonts w:ascii="Cambria" w:hAnsi="Cambria" w:cs="Cambria"/>
                <w:sz w:val="22"/>
                <w:szCs w:val="22"/>
              </w:rPr>
              <w:t xml:space="preserve"> o riciclati.</w:t>
            </w:r>
          </w:p>
          <w:p w:rsidR="00D66FEF" w:rsidRPr="0038281F" w:rsidRDefault="00D66FEF" w:rsidP="0038281F">
            <w:pPr>
              <w:pStyle w:val="Standard"/>
              <w:spacing w:after="200" w:line="276" w:lineRule="auto"/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38281F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Iolanda Ottavi, </w:t>
            </w:r>
            <w:r w:rsidRPr="0038281F">
              <w:rPr>
                <w:rFonts w:ascii="Cambria" w:hAnsi="Cambria" w:cs="Cambria"/>
                <w:sz w:val="22"/>
                <w:szCs w:val="22"/>
              </w:rPr>
              <w:t>originaria di Offida (AP), dove il merletto a tombolo è tradizionalmente presente, è nota per essere stata fra le prime a proporre in Italia i merletti gioiello. Le sue creazioni sono state ripetutamente esposte e premiate in Italia e all’estero; ha partecipato, tra l’altro, a "Oro di Roma" (2009).</w:t>
            </w:r>
          </w:p>
          <w:p w:rsidR="00D66FEF" w:rsidRPr="0038281F" w:rsidRDefault="00D66FEF" w:rsidP="0038281F">
            <w:pPr>
              <w:pStyle w:val="Standard"/>
              <w:spacing w:after="200" w:line="276" w:lineRule="auto"/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38281F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L'Istituto per </w:t>
            </w:r>
            <w:smartTag w:uri="urn:schemas-microsoft-com:office:smarttags" w:element="PersonName">
              <w:smartTagPr>
                <w:attr w:name="ProductID" w:val="la Memoria"/>
              </w:smartTagPr>
              <w:r w:rsidRPr="0038281F">
                <w:rPr>
                  <w:rFonts w:ascii="Cambria" w:hAnsi="Cambria" w:cs="Cambria"/>
                  <w:b/>
                  <w:bCs/>
                  <w:sz w:val="22"/>
                  <w:szCs w:val="22"/>
                </w:rPr>
                <w:t>la Promozione</w:t>
              </w:r>
            </w:smartTag>
            <w:r w:rsidRPr="0038281F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del Merletto,</w:t>
            </w:r>
            <w:r w:rsidRPr="0038281F">
              <w:rPr>
                <w:rFonts w:ascii="Cambria" w:hAnsi="Cambria" w:cs="Cambria"/>
                <w:sz w:val="22"/>
                <w:szCs w:val="22"/>
              </w:rPr>
              <w:t xml:space="preserve"> associazione culturale senza fini di lucro nata dall'esperienza di "Merletto Italiano", primo sito italiano dedicato al merletto come fenomeno culturale e storico, ha come obiettivo la riscoperta e la diffusione dell’arte e della cultura del merletto in tutte le sue forme mediante iniziative didattiche, formative ed informative, tra cui il progetto "Il Merletto e </w:t>
            </w:r>
            <w:smartTag w:uri="urn:schemas-microsoft-com:office:smarttags" w:element="PersonName">
              <w:smartTagPr>
                <w:attr w:name="ProductID" w:val="la Memoria"/>
              </w:smartTagPr>
              <w:r w:rsidRPr="0038281F">
                <w:rPr>
                  <w:rFonts w:ascii="Cambria" w:hAnsi="Cambria" w:cs="Cambria"/>
                  <w:sz w:val="22"/>
                  <w:szCs w:val="22"/>
                </w:rPr>
                <w:t>la Memoria</w:t>
              </w:r>
            </w:smartTag>
            <w:r w:rsidRPr="0038281F">
              <w:rPr>
                <w:rFonts w:ascii="Cambria" w:hAnsi="Cambria" w:cs="Cambria"/>
                <w:sz w:val="22"/>
                <w:szCs w:val="22"/>
              </w:rPr>
              <w:t>": un archivio online per la costruzione e la diffusione di una memoria digitale del merletto.</w:t>
            </w:r>
          </w:p>
        </w:tc>
      </w:tr>
    </w:tbl>
    <w:p w:rsidR="00D66FEF" w:rsidRDefault="00D66FEF" w:rsidP="00CE0692">
      <w:pPr>
        <w:pStyle w:val="PlainText"/>
        <w:jc w:val="both"/>
        <w:rPr>
          <w:rFonts w:ascii="Cambria" w:hAnsi="Cambria" w:cs="Cambria"/>
          <w:sz w:val="22"/>
          <w:szCs w:val="22"/>
        </w:rPr>
      </w:pPr>
    </w:p>
    <w:p w:rsidR="00D66FEF" w:rsidRDefault="00D66FEF" w:rsidP="000B52A0">
      <w:pPr>
        <w:pStyle w:val="Standard"/>
        <w:jc w:val="both"/>
      </w:pPr>
    </w:p>
    <w:p w:rsidR="00D66FEF" w:rsidRDefault="00D66FEF" w:rsidP="000B52A0">
      <w:pPr>
        <w:pStyle w:val="Standard"/>
        <w:jc w:val="both"/>
      </w:pPr>
    </w:p>
    <w:p w:rsidR="00D66FEF" w:rsidRDefault="00D66FEF" w:rsidP="000B52A0">
      <w:pPr>
        <w:pStyle w:val="Standard"/>
        <w:jc w:val="both"/>
      </w:pPr>
    </w:p>
    <w:p w:rsidR="00D66FEF" w:rsidRPr="00C41B01" w:rsidRDefault="00D66FEF" w:rsidP="00C41B01">
      <w:pPr>
        <w:spacing w:after="0" w:line="240" w:lineRule="auto"/>
        <w:jc w:val="both"/>
        <w:rPr>
          <w:rFonts w:ascii="Cambria" w:hAnsi="Cambria" w:cs="Cambria"/>
        </w:rPr>
      </w:pPr>
    </w:p>
    <w:p w:rsidR="00D66FEF" w:rsidRPr="00E5407D" w:rsidRDefault="00D66FEF" w:rsidP="00C41B01">
      <w:pPr>
        <w:spacing w:after="0" w:line="240" w:lineRule="auto"/>
        <w:jc w:val="both"/>
        <w:rPr>
          <w:rFonts w:ascii="Cambria" w:hAnsi="Cambria" w:cs="Cambria"/>
        </w:rPr>
      </w:pPr>
      <w:r w:rsidRPr="0032300E">
        <w:rPr>
          <w:rFonts w:ascii="Cambria" w:hAnsi="Cambria" w:cs="Cambria"/>
          <w:b/>
          <w:bCs/>
        </w:rPr>
        <w:t>Sala Santa Rita</w:t>
      </w:r>
      <w:r w:rsidRPr="00E5407D">
        <w:rPr>
          <w:rFonts w:ascii="Cambria" w:hAnsi="Cambria" w:cs="Cambria"/>
        </w:rPr>
        <w:t xml:space="preserve">: via Montanara (adiacenze piazza Campitelli). </w:t>
      </w:r>
    </w:p>
    <w:p w:rsidR="00D66FEF" w:rsidRDefault="00D66FEF" w:rsidP="00C41B01">
      <w:pPr>
        <w:spacing w:after="0" w:line="240" w:lineRule="auto"/>
        <w:jc w:val="both"/>
        <w:rPr>
          <w:rFonts w:ascii="Cambria" w:hAnsi="Cambria" w:cs="Cambria"/>
        </w:rPr>
      </w:pPr>
      <w:r w:rsidRPr="00E5407D">
        <w:rPr>
          <w:rFonts w:ascii="Cambria" w:hAnsi="Cambria" w:cs="Cambria"/>
        </w:rPr>
        <w:t>Orario di apertura: Mar-Sab ore 11.00-19.00; chiuso domenica e lunedì</w:t>
      </w:r>
    </w:p>
    <w:p w:rsidR="00D66FEF" w:rsidRPr="0032300E" w:rsidRDefault="00D66FEF" w:rsidP="00C41B01">
      <w:pPr>
        <w:spacing w:after="0" w:line="240" w:lineRule="auto"/>
        <w:jc w:val="both"/>
        <w:rPr>
          <w:rFonts w:ascii="Cambria" w:hAnsi="Cambria" w:cs="Cambria"/>
          <w:b/>
          <w:bCs/>
        </w:rPr>
      </w:pPr>
      <w:r w:rsidRPr="0032300E">
        <w:rPr>
          <w:rFonts w:ascii="Cambria" w:hAnsi="Cambria" w:cs="Cambria"/>
          <w:b/>
          <w:bCs/>
        </w:rPr>
        <w:t>INGRESSO LIBERO</w:t>
      </w:r>
    </w:p>
    <w:p w:rsidR="00D66FEF" w:rsidRPr="00E5407D" w:rsidRDefault="00D66FEF" w:rsidP="00C41B01">
      <w:pPr>
        <w:spacing w:after="0" w:line="240" w:lineRule="auto"/>
        <w:jc w:val="both"/>
        <w:rPr>
          <w:rFonts w:ascii="Cambria" w:hAnsi="Cambria" w:cs="Cambria"/>
        </w:rPr>
      </w:pPr>
      <w:r w:rsidRPr="0032300E">
        <w:rPr>
          <w:rFonts w:ascii="Cambria" w:hAnsi="Cambria" w:cs="Cambria"/>
          <w:b/>
          <w:bCs/>
        </w:rPr>
        <w:t>Info:</w:t>
      </w:r>
      <w:r>
        <w:rPr>
          <w:rFonts w:ascii="Cambria" w:hAnsi="Cambria" w:cs="Cambria"/>
        </w:rPr>
        <w:t xml:space="preserve"> </w:t>
      </w:r>
      <w:r w:rsidRPr="00E5407D">
        <w:rPr>
          <w:rFonts w:ascii="Cambria" w:hAnsi="Cambria" w:cs="Cambria"/>
        </w:rPr>
        <w:t>060608 (tutti i giorni ore 9.00 – 21.00)</w:t>
      </w:r>
    </w:p>
    <w:p w:rsidR="00D66FEF" w:rsidRDefault="00D66FEF" w:rsidP="00C41B01">
      <w:pPr>
        <w:spacing w:after="0" w:line="240" w:lineRule="auto"/>
        <w:jc w:val="both"/>
        <w:rPr>
          <w:rFonts w:cs="Times New Roman"/>
        </w:rPr>
      </w:pPr>
      <w:hyperlink r:id="rId6" w:history="1">
        <w:r w:rsidRPr="00E5407D">
          <w:t>www.salasantarita.culturaroma.it</w:t>
        </w:r>
      </w:hyperlink>
    </w:p>
    <w:p w:rsidR="00D66FEF" w:rsidRDefault="00D66FEF" w:rsidP="00C41B01">
      <w:pPr>
        <w:spacing w:after="0" w:line="240" w:lineRule="auto"/>
        <w:jc w:val="both"/>
        <w:rPr>
          <w:rFonts w:cs="Times New Roman"/>
        </w:rPr>
      </w:pPr>
      <w:hyperlink r:id="rId7" w:history="1">
        <w:r w:rsidRPr="00E5407D">
          <w:t>http://salasantarita.wordpress.com</w:t>
        </w:r>
      </w:hyperlink>
    </w:p>
    <w:p w:rsidR="00D66FEF" w:rsidRPr="0032300E" w:rsidRDefault="00D66FEF" w:rsidP="00C41B01">
      <w:pPr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D66FEF" w:rsidRPr="00E5407D" w:rsidRDefault="00D66FEF" w:rsidP="00C45A13">
      <w:pPr>
        <w:spacing w:after="0" w:line="240" w:lineRule="auto"/>
        <w:jc w:val="both"/>
        <w:rPr>
          <w:rFonts w:ascii="Cambria" w:hAnsi="Cambria" w:cs="Cambria"/>
        </w:rPr>
      </w:pPr>
      <w:r w:rsidRPr="00E5407D">
        <w:rPr>
          <w:rFonts w:ascii="Cambria" w:hAnsi="Cambria" w:cs="Cambria"/>
        </w:rPr>
        <w:t xml:space="preserve">Sponsor di Sala Santa Rita Banche Tesoriere di Roma Capitale: </w:t>
      </w:r>
      <w:r w:rsidRPr="00C776A4">
        <w:rPr>
          <w:rFonts w:ascii="Cambria" w:hAnsi="Cambria" w:cs="Cambria"/>
        </w:rPr>
        <w:t>BNL Gruppo BNP Paribas</w:t>
      </w:r>
      <w:r w:rsidRPr="00E5407D">
        <w:rPr>
          <w:rFonts w:ascii="Cambria" w:hAnsi="Cambria" w:cs="Cambria"/>
        </w:rPr>
        <w:t>, UniCredit, Monte dei Paschi di Siena</w:t>
      </w:r>
    </w:p>
    <w:p w:rsidR="00D66FEF" w:rsidRPr="00E5407D" w:rsidRDefault="00D66FEF" w:rsidP="00C41B01">
      <w:pPr>
        <w:spacing w:after="0" w:line="240" w:lineRule="auto"/>
        <w:jc w:val="both"/>
        <w:rPr>
          <w:rFonts w:ascii="Cambria" w:hAnsi="Cambria" w:cs="Cambria"/>
        </w:rPr>
      </w:pPr>
    </w:p>
    <w:p w:rsidR="00D66FEF" w:rsidRDefault="00D66FEF" w:rsidP="00C41B01">
      <w:pPr>
        <w:spacing w:after="0" w:line="240" w:lineRule="auto"/>
        <w:jc w:val="both"/>
        <w:rPr>
          <w:rFonts w:ascii="Cambria" w:hAnsi="Cambria" w:cs="Cambria"/>
        </w:rPr>
      </w:pPr>
      <w:r w:rsidRPr="0032300E">
        <w:rPr>
          <w:rFonts w:ascii="Cambria" w:hAnsi="Cambria" w:cs="Cambria"/>
          <w:b/>
          <w:bCs/>
        </w:rPr>
        <w:t>Ufficio stampa Zetema Progetto Cultura</w:t>
      </w:r>
    </w:p>
    <w:p w:rsidR="00D66FEF" w:rsidRDefault="00D66FEF" w:rsidP="00C41B01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72"/>
          <w:szCs w:val="72"/>
        </w:rPr>
      </w:pPr>
      <w:r w:rsidRPr="00E5407D">
        <w:rPr>
          <w:rFonts w:ascii="Cambria" w:hAnsi="Cambria" w:cs="Cambria"/>
        </w:rPr>
        <w:t>Gabriella Gnetti 0682077305 (348 2696259) g.gnetti@zetema.it</w:t>
      </w:r>
    </w:p>
    <w:p w:rsidR="00D66FEF" w:rsidRPr="00D61E96" w:rsidRDefault="00D66FEF" w:rsidP="00C41B01">
      <w:pPr>
        <w:spacing w:after="0" w:line="240" w:lineRule="auto"/>
        <w:rPr>
          <w:rFonts w:ascii="Cambria" w:hAnsi="Cambria" w:cs="Cambria"/>
          <w:b/>
          <w:bCs/>
        </w:rPr>
      </w:pPr>
    </w:p>
    <w:p w:rsidR="00D66FEF" w:rsidRPr="00C41B01" w:rsidRDefault="00D66FEF" w:rsidP="00C41B01">
      <w:pPr>
        <w:spacing w:after="0" w:line="240" w:lineRule="auto"/>
        <w:jc w:val="both"/>
        <w:rPr>
          <w:rFonts w:ascii="Cambria" w:hAnsi="Cambria" w:cs="Cambria"/>
        </w:rPr>
      </w:pPr>
    </w:p>
    <w:sectPr w:rsidR="00D66FEF" w:rsidRPr="00C41B01" w:rsidSect="008C00C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B01"/>
    <w:rsid w:val="00007789"/>
    <w:rsid w:val="0001181E"/>
    <w:rsid w:val="000B52A0"/>
    <w:rsid w:val="000F1EF5"/>
    <w:rsid w:val="001F2870"/>
    <w:rsid w:val="00234E54"/>
    <w:rsid w:val="00235AA1"/>
    <w:rsid w:val="00276CEF"/>
    <w:rsid w:val="002F04C9"/>
    <w:rsid w:val="00322307"/>
    <w:rsid w:val="0032300E"/>
    <w:rsid w:val="00357959"/>
    <w:rsid w:val="003607E6"/>
    <w:rsid w:val="003615D9"/>
    <w:rsid w:val="0038281F"/>
    <w:rsid w:val="003C3772"/>
    <w:rsid w:val="003D5B40"/>
    <w:rsid w:val="00413E69"/>
    <w:rsid w:val="00463673"/>
    <w:rsid w:val="00476E39"/>
    <w:rsid w:val="005238BF"/>
    <w:rsid w:val="00593E6F"/>
    <w:rsid w:val="005C1A24"/>
    <w:rsid w:val="00610F58"/>
    <w:rsid w:val="006241D6"/>
    <w:rsid w:val="006A3512"/>
    <w:rsid w:val="006D70B2"/>
    <w:rsid w:val="00704E0F"/>
    <w:rsid w:val="007872E9"/>
    <w:rsid w:val="007938F4"/>
    <w:rsid w:val="007A613D"/>
    <w:rsid w:val="008A58ED"/>
    <w:rsid w:val="008C00C0"/>
    <w:rsid w:val="009C2133"/>
    <w:rsid w:val="00A47020"/>
    <w:rsid w:val="00AB3C1A"/>
    <w:rsid w:val="00B60BD4"/>
    <w:rsid w:val="00BA2CB6"/>
    <w:rsid w:val="00C41B01"/>
    <w:rsid w:val="00C444A1"/>
    <w:rsid w:val="00C45A13"/>
    <w:rsid w:val="00C776A4"/>
    <w:rsid w:val="00CC31F2"/>
    <w:rsid w:val="00CE0692"/>
    <w:rsid w:val="00CE1E88"/>
    <w:rsid w:val="00CF53F9"/>
    <w:rsid w:val="00CF5DA3"/>
    <w:rsid w:val="00D61E96"/>
    <w:rsid w:val="00D66FEF"/>
    <w:rsid w:val="00E11F05"/>
    <w:rsid w:val="00E27633"/>
    <w:rsid w:val="00E5407D"/>
    <w:rsid w:val="00EC00AC"/>
    <w:rsid w:val="00ED0482"/>
    <w:rsid w:val="00F5277E"/>
    <w:rsid w:val="00FE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01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41B01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it-IT"/>
    </w:rPr>
  </w:style>
  <w:style w:type="paragraph" w:styleId="PlainText">
    <w:name w:val="Plain Text"/>
    <w:basedOn w:val="Normal"/>
    <w:link w:val="PlainTextChar"/>
    <w:uiPriority w:val="99"/>
    <w:rsid w:val="00C41B0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1B01"/>
    <w:rPr>
      <w:rFonts w:ascii="Consolas" w:hAnsi="Consolas" w:cs="Consolas"/>
      <w:sz w:val="21"/>
      <w:szCs w:val="21"/>
    </w:rPr>
  </w:style>
  <w:style w:type="paragraph" w:customStyle="1" w:styleId="Standard">
    <w:name w:val="Standard"/>
    <w:uiPriority w:val="99"/>
    <w:rsid w:val="000B52A0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0B52A0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lasantarita.wordpres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asantarita.culturaroma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777</Words>
  <Characters>4433</Characters>
  <Application>Microsoft Office Outlook</Application>
  <DocSecurity>0</DocSecurity>
  <Lines>0</Lines>
  <Paragraphs>0</Paragraphs>
  <ScaleCrop>false</ScaleCrop>
  <Company>Zetema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g.gnetti</dc:creator>
  <cp:keywords/>
  <dc:description/>
  <cp:lastModifiedBy>CAPUTO</cp:lastModifiedBy>
  <cp:revision>2</cp:revision>
  <dcterms:created xsi:type="dcterms:W3CDTF">2013-03-04T20:51:00Z</dcterms:created>
  <dcterms:modified xsi:type="dcterms:W3CDTF">2013-03-04T20:51:00Z</dcterms:modified>
</cp:coreProperties>
</file>